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Website brief</w:t>
      </w:r>
    </w:p>
    <w:p>
      <w:r>
        <w:t>Editable project template</w:t>
      </w:r>
    </w:p>
    <w:p>
      <w:r>
        <w:t>Derrick.dk | 10 October 2026 | Free to adapt for your own project</w:t>
      </w:r>
    </w:p>
    <w:p>
      <w:r>
        <w:t>Replace prompts with your decisions. Mark unresolved questions and name an owner. This project brief does not replace an agreed proposal, statement of work or contract.</w:t>
      </w:r>
    </w:p>
    <w:p>
      <w:pPr>
        <w:pStyle w:val="Heading1"/>
      </w:pPr>
      <w:r>
        <w:t>1. Business situation and decisions</w:t>
      </w:r>
    </w:p>
    <w:p>
      <w:r>
        <w:t>Why is this project happening now? Who approves scope and resolves decisions?</w:t>
      </w:r>
    </w:p>
    <w:p>
      <w:r>
        <w:t>[Your answer / linked evidence / decision owner]</w:t>
      </w:r>
    </w:p>
    <w:p>
      <w:pPr>
        <w:pStyle w:val="Heading1"/>
      </w:pPr>
      <w:r>
        <w:t>2. Audience and their task</w:t>
      </w:r>
    </w:p>
    <w:p>
      <w:r>
        <w:t>Who visits, in which situation, and what are they trying to decide?</w:t>
      </w:r>
    </w:p>
    <w:p>
      <w:r>
        <w:t>[Your answer / linked evidence / decision owner]</w:t>
      </w:r>
    </w:p>
    <w:p>
      <w:pPr>
        <w:pStyle w:val="Heading1"/>
      </w:pPr>
      <w:r>
        <w:t>3. Outcomes and measurement</w:t>
      </w:r>
    </w:p>
    <w:p>
      <w:r>
        <w:t>What business outcome matters? What is the baseline? Who reviews the evidence?</w:t>
      </w:r>
    </w:p>
    <w:p>
      <w:r>
        <w:t>[Your answer / linked evidence / decision owner]</w:t>
      </w:r>
    </w:p>
    <w:p>
      <w:pPr>
        <w:pStyle w:val="Heading1"/>
      </w:pPr>
      <w:r>
        <w:t>4. The main journey</w:t>
      </w:r>
    </w:p>
    <w:p>
      <w:r>
        <w:t>Write the end-to-end journey. Include confirmation, failure and recovery.</w:t>
      </w:r>
    </w:p>
    <w:p>
      <w:r>
        <w:t>[Your answer / linked evidence / decision owner]</w:t>
      </w:r>
    </w:p>
    <w:p>
      <w:pPr>
        <w:pStyle w:val="Heading1"/>
      </w:pPr>
      <w:r>
        <w:t>5. Pages, templates and content</w:t>
      </w:r>
    </w:p>
    <w:p>
      <w:r>
        <w:t>List page types, content inventory, author, reviewer and approval deadline.</w:t>
      </w:r>
    </w:p>
    <w:p>
      <w:r>
        <w:t>[Your answer / linked evidence / decision owner]</w:t>
      </w:r>
    </w:p>
    <w:p>
      <w:pPr>
        <w:pStyle w:val="Heading1"/>
      </w:pPr>
      <w:r>
        <w:t>6. Brand direction and references</w:t>
      </w:r>
    </w:p>
    <w:p>
      <w:r>
        <w:t>Link the assets and a few references. Explain what you like about each.</w:t>
      </w:r>
    </w:p>
    <w:p>
      <w:r>
        <w:t>[Your answer / linked evidence / decision owner]</w:t>
      </w:r>
    </w:p>
    <w:p>
      <w:pPr>
        <w:pStyle w:val="Heading1"/>
      </w:pPr>
      <w:r>
        <w:t>7. CMS, integrations and data</w:t>
      </w:r>
    </w:p>
    <w:p>
      <w:r>
        <w:t>Who edits what? Which fields move between systems? Who owns access and failures?</w:t>
      </w:r>
    </w:p>
    <w:p>
      <w:r>
        <w:t>[Your answer / linked evidence / decision owner]</w:t>
      </w:r>
    </w:p>
    <w:p>
      <w:pPr>
        <w:pStyle w:val="Heading1"/>
      </w:pPr>
      <w:r>
        <w:t>8. Migration and existing URLs</w:t>
      </w:r>
    </w:p>
    <w:p>
      <w:r>
        <w:t>Attach the current URL/content inventory and agree the retained, changed and retired items.</w:t>
      </w:r>
    </w:p>
    <w:p>
      <w:r>
        <w:t>[Your answer / linked evidence / decision owner]</w:t>
      </w:r>
    </w:p>
    <w:p>
      <w:pPr>
        <w:pStyle w:val="Heading1"/>
      </w:pPr>
      <w:r>
        <w:t>9. Accessibility and device checks</w:t>
      </w:r>
    </w:p>
    <w:p>
      <w:r>
        <w:t>Name the people, devices, browsers and any contracted assessment requirement.</w:t>
      </w:r>
    </w:p>
    <w:p>
      <w:r>
        <w:t>[Your answer / linked evidence / decision owner]</w:t>
      </w:r>
    </w:p>
    <w:p>
      <w:pPr>
        <w:pStyle w:val="Heading1"/>
      </w:pPr>
      <w:r>
        <w:t>10. Budget, timeline and dependencies</w:t>
      </w:r>
    </w:p>
    <w:p>
      <w:r>
        <w:t>State the range, separate subscriptions/tax, and name inputs that start or delay delivery.</w:t>
      </w:r>
    </w:p>
    <w:p>
      <w:r>
        <w:t>[Your answer / linked evidence / decision owner]</w:t>
      </w:r>
    </w:p>
    <w:p>
      <w:pPr>
        <w:pStyle w:val="Heading1"/>
      </w:pPr>
      <w:r>
        <w:t>11. Exclusions and open decisions</w:t>
      </w:r>
    </w:p>
    <w:p>
      <w:r>
        <w:t>What can wait? Record each unknown, decision owner and date.</w:t>
      </w:r>
    </w:p>
    <w:p>
      <w:r>
        <w:t>[Your answer / linked evidence / decision owner]</w:t>
      </w:r>
    </w:p>
    <w:p>
      <w:pPr>
        <w:pStyle w:val="Heading1"/>
      </w:pPr>
      <w:r>
        <w:t>12. Acceptance and handover</w:t>
      </w:r>
    </w:p>
    <w:p>
      <w:r>
        <w:t>List observable tests, the reviewer, evidence and the person owning the released system.</w:t>
      </w:r>
    </w:p>
    <w:p>
      <w:r>
        <w:t>[Your answer / linked evidence / decision owner]</w:t>
      </w:r>
    </w:p>
    <w:p>
      <w:pPr>
        <w:pStyle w:val="Heading1"/>
      </w:pPr>
      <w:r>
        <w:t>Decision register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Open question</w:t>
            </w:r>
          </w:p>
        </w:tc>
        <w:tc>
          <w:tcPr>
            <w:tcW w:type="dxa" w:w="2160"/>
          </w:tcPr>
          <w:p>
            <w:r>
              <w:t>Owner</w:t>
            </w:r>
          </w:p>
        </w:tc>
        <w:tc>
          <w:tcPr>
            <w:tcW w:type="dxa" w:w="2160"/>
          </w:tcPr>
          <w:p>
            <w:r>
              <w:t>Decision date</w:t>
            </w:r>
          </w:p>
        </w:tc>
        <w:tc>
          <w:tcPr>
            <w:tcW w:type="dxa" w:w="2160"/>
          </w:tcPr>
          <w:p>
            <w:r>
              <w:t>Effect of delay</w:t>
            </w:r>
          </w:p>
        </w:tc>
      </w:tr>
      <w:tr>
        <w:tc>
          <w:tcPr>
            <w:tcW w:type="dxa" w:w="2160"/>
          </w:tcPr>
          <w:p>
            <w:r>
              <w:t>[Question]</w:t>
            </w:r>
          </w:p>
        </w:tc>
        <w:tc>
          <w:tcPr>
            <w:tcW w:type="dxa" w:w="2160"/>
          </w:tcPr>
          <w:p>
            <w:r>
              <w:t>[Owner]</w:t>
            </w:r>
          </w:p>
        </w:tc>
        <w:tc>
          <w:tcPr>
            <w:tcW w:type="dxa" w:w="2160"/>
          </w:tcPr>
          <w:p>
            <w:r>
              <w:t>[Date]</w:t>
            </w:r>
          </w:p>
        </w:tc>
        <w:tc>
          <w:tcPr>
            <w:tcW w:type="dxa" w:w="2160"/>
          </w:tcPr>
          <w:p>
            <w:r>
              <w:t>[Effect]</w:t>
            </w:r>
          </w:p>
        </w:tc>
      </w:tr>
      <w:tr>
        <w:tc>
          <w:tcPr>
            <w:tcW w:type="dxa" w:w="2160"/>
          </w:tcPr>
          <w:p>
            <w:r>
              <w:t>[Question]</w:t>
            </w:r>
          </w:p>
        </w:tc>
        <w:tc>
          <w:tcPr>
            <w:tcW w:type="dxa" w:w="2160"/>
          </w:tcPr>
          <w:p>
            <w:r>
              <w:t>[Owner]</w:t>
            </w:r>
          </w:p>
        </w:tc>
        <w:tc>
          <w:tcPr>
            <w:tcW w:type="dxa" w:w="2160"/>
          </w:tcPr>
          <w:p>
            <w:r>
              <w:t>[Date]</w:t>
            </w:r>
          </w:p>
        </w:tc>
        <w:tc>
          <w:tcPr>
            <w:tcW w:type="dxa" w:w="2160"/>
          </w:tcPr>
          <w:p>
            <w:r>
              <w:t>[Effect]</w:t>
            </w:r>
          </w:p>
        </w:tc>
      </w:tr>
      <w:tr>
        <w:tc>
          <w:tcPr>
            <w:tcW w:type="dxa" w:w="2160"/>
          </w:tcPr>
          <w:p>
            <w:r>
              <w:t>[Question]</w:t>
            </w:r>
          </w:p>
        </w:tc>
        <w:tc>
          <w:tcPr>
            <w:tcW w:type="dxa" w:w="2160"/>
          </w:tcPr>
          <w:p>
            <w:r>
              <w:t>[Owner]</w:t>
            </w:r>
          </w:p>
        </w:tc>
        <w:tc>
          <w:tcPr>
            <w:tcW w:type="dxa" w:w="2160"/>
          </w:tcPr>
          <w:p>
            <w:r>
              <w:t>[Date]</w:t>
            </w:r>
          </w:p>
        </w:tc>
        <w:tc>
          <w:tcPr>
            <w:tcW w:type="dxa" w:w="2160"/>
          </w:tcPr>
          <w:p>
            <w:r>
              <w:t>[Effect]</w:t>
            </w:r>
          </w:p>
        </w:tc>
      </w:tr>
    </w:tbl>
    <w:p>
      <w:pPr>
        <w:pStyle w:val="Heading1"/>
      </w:pPr>
      <w:r>
        <w:t>Sign-off</w:t>
      </w:r>
    </w:p>
    <w:p>
      <w:r>
        <w:t>Scope approved by: __________  Date: __________</w:t>
        <w:br/>
        <w:t>Acceptance reviewed by: __________  Date: __________</w:t>
        <w:br/>
        <w:t>Ongoing system owner: __________</w:t>
      </w:r>
    </w:p>
    <w:sectPr w:rsidR="00FC693F" w:rsidRPr="0006063C" w:rsidSect="00034616">
      <w:footerReference w:type="default" r:id="rId9"/>
      <w:pgSz w:w="12240" w:h="15840"/>
      <w:pgMar w:top="108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Derrick.dk | Website brief template | https://www.derrick.dk/post/website-brief-template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4353F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353F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4353F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